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44" w:rsidRDefault="00285F44" w:rsidP="0028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F44" w:rsidRPr="00096023" w:rsidRDefault="00285F44" w:rsidP="0028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</w:p>
    <w:p w:rsidR="00285F44" w:rsidRPr="00096023" w:rsidRDefault="00285F44" w:rsidP="0028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9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«Ахтубинский район»</w:t>
      </w:r>
    </w:p>
    <w:p w:rsidR="00285F44" w:rsidRPr="00096023" w:rsidRDefault="00285F44" w:rsidP="0028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ЦЕНТР НАРОДНОЙ КУЛЬТУРЫ</w:t>
      </w:r>
    </w:p>
    <w:tbl>
      <w:tblPr>
        <w:tblpPr w:leftFromText="180" w:rightFromText="180" w:bottomFromText="200" w:vertAnchor="text" w:horzAnchor="page" w:tblpX="928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</w:tblGrid>
      <w:tr w:rsidR="00285F44" w:rsidRPr="00C274B5" w:rsidTr="007E1778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4" w:rsidRPr="00C274B5" w:rsidRDefault="00285F44" w:rsidP="007E17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F44" w:rsidRPr="00C274B5" w:rsidRDefault="00285F44" w:rsidP="007E17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5F44" w:rsidRPr="00C274B5" w:rsidRDefault="00285F44" w:rsidP="0028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F44" w:rsidRPr="00C274B5" w:rsidRDefault="00285F44" w:rsidP="00285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09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29-П</w:t>
      </w:r>
      <w:r w:rsidRPr="0009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5F44" w:rsidRPr="00C274B5" w:rsidRDefault="00285F44" w:rsidP="0028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28.04.2017г.</w:t>
      </w:r>
      <w:r w:rsidRPr="00C274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85F44" w:rsidRDefault="00285F44" w:rsidP="00285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норм труда и положения «О системе нормирования труда в Муниципальном бюджетном учреждении культуры «Центр народной культуры» </w:t>
      </w:r>
    </w:p>
    <w:p w:rsidR="00285F44" w:rsidRPr="00C274B5" w:rsidRDefault="00285F44" w:rsidP="00285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285F44" w:rsidRPr="00C274B5" w:rsidRDefault="00285F44" w:rsidP="00285F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F44" w:rsidRPr="009B4330" w:rsidRDefault="00285F44" w:rsidP="00285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30">
        <w:rPr>
          <w:rFonts w:ascii="Times New Roman" w:hAnsi="Times New Roman" w:cs="Times New Roman"/>
          <w:sz w:val="24"/>
          <w:szCs w:val="24"/>
        </w:rPr>
        <w:t>Руководствуясь Трудовым кодексом Российской Федерации, Приказом Министерства труда и социальной защиты РФ от 30 сентября 2013г.№54 «Об утверждении методических рекомендаций для государственных (муниципальных) учреждений по разработке систем нормирования труда». Правилами разработки и утверждения типовых норм труда, утвержденных постановлением Правительства Российской Федерации от 11 ноября 2002 г. № 804.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330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Минкультуры России</w:t>
      </w:r>
      <w:r w:rsidRPr="009B433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01.09.2011</w:t>
      </w:r>
      <w:r w:rsidRPr="009B433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906</w:t>
      </w:r>
      <w:r w:rsidRPr="009B43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нормативах штатной численности работников государственных и муниципальных учреждений культурно – досугового типа и библиотек»</w:t>
      </w:r>
    </w:p>
    <w:p w:rsidR="00285F44" w:rsidRDefault="00285F44" w:rsidP="00285F44">
      <w:pPr>
        <w:jc w:val="both"/>
        <w:rPr>
          <w:rFonts w:ascii="Times New Roman" w:hAnsi="Times New Roman" w:cs="Times New Roman"/>
          <w:sz w:val="28"/>
          <w:szCs w:val="28"/>
        </w:rPr>
      </w:pPr>
      <w:r w:rsidRPr="009B4330">
        <w:rPr>
          <w:rFonts w:ascii="Times New Roman" w:hAnsi="Times New Roman" w:cs="Times New Roman"/>
          <w:sz w:val="28"/>
          <w:szCs w:val="28"/>
        </w:rPr>
        <w:t>ПРИКАЗЫВАЮ</w:t>
      </w:r>
    </w:p>
    <w:p w:rsidR="00285F44" w:rsidRPr="006B1143" w:rsidRDefault="00285F44" w:rsidP="006B11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143">
        <w:rPr>
          <w:rFonts w:ascii="Times New Roman" w:hAnsi="Times New Roman" w:cs="Times New Roman"/>
          <w:sz w:val="24"/>
          <w:szCs w:val="24"/>
        </w:rPr>
        <w:t>Утвердить нормы труда в Муниципальном бюджетном учреждении культуры «Центр народной культуры» МО «</w:t>
      </w:r>
      <w:proofErr w:type="spellStart"/>
      <w:r w:rsidRPr="006B1143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6B114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285F44" w:rsidRPr="006B1143" w:rsidRDefault="00285F44" w:rsidP="006B11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143">
        <w:rPr>
          <w:rFonts w:ascii="Times New Roman" w:hAnsi="Times New Roman" w:cs="Times New Roman"/>
          <w:sz w:val="24"/>
          <w:szCs w:val="24"/>
        </w:rPr>
        <w:t>Утвердить Положение «О системе нормирования труда в Муниципальном бюджетном учреждении культуры «Центр народной культуры» МО «</w:t>
      </w:r>
      <w:proofErr w:type="spellStart"/>
      <w:r w:rsidRPr="006B1143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6B114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285F44" w:rsidRPr="006B1143" w:rsidRDefault="00285F44" w:rsidP="006B11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143">
        <w:rPr>
          <w:rFonts w:ascii="Times New Roman" w:hAnsi="Times New Roman" w:cs="Times New Roman"/>
          <w:sz w:val="24"/>
          <w:szCs w:val="24"/>
        </w:rPr>
        <w:t>Заведующей сектором по организационно методической работе Федичкиной Т.В. ознакомить работников с введением в учреждении системы нормирования труда.</w:t>
      </w:r>
    </w:p>
    <w:p w:rsidR="00285F44" w:rsidRPr="006B1143" w:rsidRDefault="00285F44" w:rsidP="006B11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143">
        <w:rPr>
          <w:rFonts w:ascii="Times New Roman" w:hAnsi="Times New Roman" w:cs="Times New Roman"/>
          <w:sz w:val="24"/>
          <w:szCs w:val="24"/>
        </w:rPr>
        <w:t xml:space="preserve">Михайловой А.Б. зав. </w:t>
      </w:r>
      <w:proofErr w:type="spellStart"/>
      <w:r w:rsidRPr="006B1143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6B114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B1143">
        <w:rPr>
          <w:rFonts w:ascii="Times New Roman" w:hAnsi="Times New Roman" w:cs="Times New Roman"/>
          <w:sz w:val="24"/>
          <w:szCs w:val="24"/>
        </w:rPr>
        <w:t>ост.частью</w:t>
      </w:r>
      <w:proofErr w:type="spellEnd"/>
      <w:r w:rsidRPr="006B1143">
        <w:rPr>
          <w:rFonts w:ascii="Times New Roman" w:hAnsi="Times New Roman" w:cs="Times New Roman"/>
          <w:sz w:val="24"/>
          <w:szCs w:val="24"/>
        </w:rPr>
        <w:t xml:space="preserve"> народного театра разместить Положения «О системе нормирования труда на сайте Муниципального бюджетного учреждения культуры «Центр народной культуры» МО «Ахтубинский район» и сайте управления культуры и кинофикации МО «Ахтубинский район».</w:t>
      </w:r>
    </w:p>
    <w:p w:rsidR="00285F44" w:rsidRPr="006B1143" w:rsidRDefault="00285F44" w:rsidP="006B11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1143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285F44" w:rsidRDefault="00285F44" w:rsidP="00285F44">
      <w:pPr>
        <w:jc w:val="both"/>
        <w:rPr>
          <w:rFonts w:ascii="Times New Roman" w:hAnsi="Times New Roman" w:cs="Times New Roman"/>
        </w:rPr>
      </w:pPr>
    </w:p>
    <w:p w:rsidR="00285F44" w:rsidRDefault="00285F44" w:rsidP="00285F44">
      <w:pPr>
        <w:jc w:val="both"/>
        <w:rPr>
          <w:rFonts w:ascii="Times New Roman" w:hAnsi="Times New Roman" w:cs="Times New Roman"/>
        </w:rPr>
      </w:pPr>
    </w:p>
    <w:p w:rsidR="00285F44" w:rsidRDefault="00285F44" w:rsidP="00285F44">
      <w:pPr>
        <w:jc w:val="both"/>
        <w:rPr>
          <w:rFonts w:ascii="Times New Roman" w:hAnsi="Times New Roman" w:cs="Times New Roman"/>
        </w:rPr>
      </w:pPr>
    </w:p>
    <w:p w:rsidR="00285F44" w:rsidRDefault="00285F44" w:rsidP="00285F44">
      <w:pPr>
        <w:jc w:val="both"/>
        <w:rPr>
          <w:rFonts w:ascii="Times New Roman" w:hAnsi="Times New Roman" w:cs="Times New Roman"/>
        </w:rPr>
      </w:pPr>
    </w:p>
    <w:p w:rsidR="00285F44" w:rsidRPr="009B4330" w:rsidRDefault="00285F44" w:rsidP="0028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285F44" w:rsidRPr="009B4330" w:rsidRDefault="00285F44" w:rsidP="00285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Центр народной культуры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Т.С. </w:t>
      </w:r>
      <w:proofErr w:type="spellStart"/>
      <w:r w:rsidRPr="009B433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Зубричева</w:t>
      </w:r>
      <w:proofErr w:type="spellEnd"/>
    </w:p>
    <w:p w:rsidR="00285F44" w:rsidRPr="009B4330" w:rsidRDefault="00285F44" w:rsidP="00285F44">
      <w:pPr>
        <w:jc w:val="both"/>
        <w:rPr>
          <w:rFonts w:ascii="Times New Roman" w:hAnsi="Times New Roman" w:cs="Times New Roman"/>
        </w:rPr>
      </w:pPr>
    </w:p>
    <w:p w:rsidR="00285F44" w:rsidRDefault="00285F44" w:rsidP="0028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F44" w:rsidRDefault="00285F44" w:rsidP="00285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5F44" w:rsidSect="00285F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C7E"/>
    <w:multiLevelType w:val="hybridMultilevel"/>
    <w:tmpl w:val="FBA8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69CB"/>
    <w:multiLevelType w:val="multilevel"/>
    <w:tmpl w:val="E8BE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D6021"/>
    <w:multiLevelType w:val="hybridMultilevel"/>
    <w:tmpl w:val="564E435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49D94ABC"/>
    <w:multiLevelType w:val="multilevel"/>
    <w:tmpl w:val="E8BE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42654"/>
    <w:multiLevelType w:val="multilevel"/>
    <w:tmpl w:val="E8BE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654C5"/>
    <w:multiLevelType w:val="multilevel"/>
    <w:tmpl w:val="B948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1121BD8"/>
    <w:multiLevelType w:val="multilevel"/>
    <w:tmpl w:val="B948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76E089B"/>
    <w:multiLevelType w:val="hybridMultilevel"/>
    <w:tmpl w:val="AE5ECA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E2"/>
    <w:rsid w:val="001F41DF"/>
    <w:rsid w:val="00285F44"/>
    <w:rsid w:val="002B2520"/>
    <w:rsid w:val="004F058D"/>
    <w:rsid w:val="006B1143"/>
    <w:rsid w:val="00797C2F"/>
    <w:rsid w:val="008164E2"/>
    <w:rsid w:val="00AB7162"/>
    <w:rsid w:val="00E418D9"/>
    <w:rsid w:val="00E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Перфект</cp:lastModifiedBy>
  <cp:revision>3</cp:revision>
  <dcterms:created xsi:type="dcterms:W3CDTF">2018-08-16T09:26:00Z</dcterms:created>
  <dcterms:modified xsi:type="dcterms:W3CDTF">2018-08-16T09:32:00Z</dcterms:modified>
</cp:coreProperties>
</file>