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7" w:rsidRPr="00C34559" w:rsidRDefault="006919D7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345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ПОЛОЖЕНИЕ</w:t>
      </w:r>
    </w:p>
    <w:p w:rsidR="006919D7" w:rsidRPr="00C34559" w:rsidRDefault="00D92555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345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открытого</w:t>
      </w:r>
      <w:r w:rsidR="004B71D2" w:rsidRPr="00C345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конкурса </w:t>
      </w:r>
      <w:r w:rsidR="006919D7" w:rsidRPr="00C3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«Котовасия»</w:t>
      </w:r>
    </w:p>
    <w:p w:rsidR="004B71D2" w:rsidRPr="00C34559" w:rsidRDefault="004B71D2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919D7" w:rsidRPr="00C34559" w:rsidRDefault="006919D7" w:rsidP="00C34559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1. Общие положения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.</w:t>
      </w:r>
    </w:p>
    <w:p w:rsidR="006919D7" w:rsidRPr="00C34559" w:rsidRDefault="00D05E14" w:rsidP="00C34559">
      <w:pPr>
        <w:pStyle w:val="a4"/>
        <w:spacing w:before="0" w:beforeAutospacing="0" w:after="0" w:afterAutospacing="0"/>
        <w:jc w:val="both"/>
        <w:rPr>
          <w:rFonts w:eastAsiaTheme="minorHAnsi"/>
          <w:bCs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1.1. </w:t>
      </w:r>
      <w:r w:rsidR="006919D7" w:rsidRPr="00C34559">
        <w:rPr>
          <w:rFonts w:eastAsiaTheme="minorHAnsi"/>
          <w:noProof/>
          <w:color w:val="auto"/>
          <w:sz w:val="28"/>
          <w:szCs w:val="28"/>
          <w:lang w:eastAsia="en-US"/>
        </w:rPr>
        <w:t>Учредитель конкурса – Управление культуры и кинофикации</w:t>
      </w:r>
      <w:r w:rsidR="008A53D9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Администрации МО «Ахтубинский район»</w:t>
      </w:r>
      <w:r w:rsidR="006919D7" w:rsidRPr="00C34559">
        <w:rPr>
          <w:rFonts w:eastAsiaTheme="minorHAnsi"/>
          <w:noProof/>
          <w:color w:val="auto"/>
          <w:sz w:val="28"/>
          <w:szCs w:val="28"/>
          <w:lang w:eastAsia="en-US"/>
        </w:rPr>
        <w:t>. Организатор конкурса – М</w:t>
      </w:r>
      <w:r w:rsidR="008A53D9" w:rsidRPr="00C34559">
        <w:rPr>
          <w:rFonts w:eastAsiaTheme="minorHAnsi"/>
          <w:noProof/>
          <w:color w:val="auto"/>
          <w:sz w:val="28"/>
          <w:szCs w:val="28"/>
          <w:lang w:eastAsia="en-US"/>
        </w:rPr>
        <w:t>Б</w:t>
      </w:r>
      <w:r w:rsidR="006919D7" w:rsidRPr="00C34559">
        <w:rPr>
          <w:rFonts w:eastAsiaTheme="minorHAnsi"/>
          <w:noProof/>
          <w:color w:val="auto"/>
          <w:sz w:val="28"/>
          <w:szCs w:val="28"/>
          <w:lang w:eastAsia="en-US"/>
        </w:rPr>
        <w:t>УК «Центр народной культуры» МО «Ахтубинский район»;</w:t>
      </w:r>
    </w:p>
    <w:p w:rsidR="006919D7" w:rsidRPr="00C34559" w:rsidRDefault="00D05E14" w:rsidP="00C34559">
      <w:pPr>
        <w:pStyle w:val="a4"/>
        <w:spacing w:before="0" w:beforeAutospacing="0" w:after="0" w:afterAutospacing="0"/>
        <w:jc w:val="both"/>
        <w:rPr>
          <w:rFonts w:eastAsiaTheme="minorHAnsi"/>
          <w:bCs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Cs/>
          <w:noProof/>
          <w:color w:val="auto"/>
          <w:sz w:val="28"/>
          <w:szCs w:val="28"/>
          <w:lang w:eastAsia="en-US"/>
        </w:rPr>
        <w:t xml:space="preserve">1.2. </w:t>
      </w:r>
      <w:r w:rsidR="006919D7" w:rsidRPr="00C34559">
        <w:rPr>
          <w:rFonts w:eastAsiaTheme="minorHAnsi"/>
          <w:bCs/>
          <w:noProof/>
          <w:color w:val="auto"/>
          <w:sz w:val="28"/>
          <w:szCs w:val="28"/>
          <w:lang w:eastAsia="en-US"/>
        </w:rPr>
        <w:t>Настоящее положение устанавливает цель, задачи и  порядок проведения  конкурса.</w:t>
      </w:r>
    </w:p>
    <w:p w:rsidR="001C537A" w:rsidRPr="00C34559" w:rsidRDefault="001C537A" w:rsidP="00C34559">
      <w:pPr>
        <w:pStyle w:val="a4"/>
        <w:spacing w:before="0" w:beforeAutospacing="0" w:after="0" w:afterAutospacing="0"/>
        <w:jc w:val="both"/>
        <w:rPr>
          <w:rFonts w:eastAsiaTheme="minorHAnsi"/>
          <w:bCs/>
          <w:noProof/>
          <w:color w:val="auto"/>
          <w:sz w:val="28"/>
          <w:szCs w:val="28"/>
          <w:lang w:eastAsia="en-US"/>
        </w:rPr>
      </w:pPr>
    </w:p>
    <w:p w:rsidR="006919D7" w:rsidRPr="00C34559" w:rsidRDefault="00596212" w:rsidP="00C34559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  <w:t>2. Цели и задачи конкурса</w:t>
      </w:r>
      <w:r w:rsidR="004B71D2" w:rsidRPr="00C34559"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  <w:t>:</w:t>
      </w:r>
    </w:p>
    <w:p w:rsidR="006919D7" w:rsidRPr="00C34559" w:rsidRDefault="006919D7" w:rsidP="00C3455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C34559">
        <w:rPr>
          <w:rFonts w:ascii="Times New Roman" w:hAnsi="Times New Roman" w:cs="Times New Roman"/>
          <w:bCs/>
          <w:noProof/>
          <w:sz w:val="28"/>
          <w:szCs w:val="28"/>
        </w:rPr>
        <w:t>Развитие и популяризация детского художественного творчества;</w:t>
      </w:r>
    </w:p>
    <w:p w:rsidR="006919D7" w:rsidRPr="00C34559" w:rsidRDefault="006919D7" w:rsidP="00C3455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C34559">
        <w:rPr>
          <w:rFonts w:ascii="Times New Roman" w:hAnsi="Times New Roman" w:cs="Times New Roman"/>
          <w:bCs/>
          <w:noProof/>
          <w:sz w:val="28"/>
          <w:szCs w:val="28"/>
        </w:rPr>
        <w:t>Приобщение детей к традициям сатирической графики (карикатура, юмор, шарж, комиксы);</w:t>
      </w:r>
    </w:p>
    <w:p w:rsidR="006919D7" w:rsidRPr="00C34559" w:rsidRDefault="006919D7" w:rsidP="00C3455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C34559">
        <w:rPr>
          <w:rFonts w:ascii="Times New Roman" w:hAnsi="Times New Roman" w:cs="Times New Roman"/>
          <w:bCs/>
          <w:noProof/>
          <w:sz w:val="28"/>
          <w:szCs w:val="28"/>
        </w:rPr>
        <w:t>Формирование у детей интереса и любви к животному миру и природе</w:t>
      </w:r>
      <w:r w:rsidR="0087090B" w:rsidRPr="00C34559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1C537A" w:rsidRPr="00C34559" w:rsidRDefault="001C537A" w:rsidP="00C3455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6919D7" w:rsidRPr="00C34559" w:rsidRDefault="006919D7" w:rsidP="00C34559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Услови</w:t>
      </w:r>
      <w:r w:rsidR="0059621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я и порядок проведения конкурса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.</w:t>
      </w:r>
    </w:p>
    <w:p w:rsidR="00C1307A" w:rsidRDefault="006919D7" w:rsidP="00C34559">
      <w:pPr>
        <w:pStyle w:val="a4"/>
        <w:spacing w:before="0" w:beforeAutospacing="0" w:after="0" w:afterAutospacing="0"/>
        <w:ind w:firstLine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Конкурс проводится для учащихся детских художественных школ, художественного отделения детской школы искусств, изост</w:t>
      </w:r>
      <w:r w:rsidR="00C34559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удий, общеобразовательных школ и 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детских садов по следующим возрастным группам</w:t>
      </w:r>
      <w:r w:rsidR="00751E21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(номинациям)</w:t>
      </w:r>
      <w:r w:rsidR="00C1307A">
        <w:rPr>
          <w:rFonts w:eastAsiaTheme="minorHAnsi"/>
          <w:noProof/>
          <w:color w:val="auto"/>
          <w:sz w:val="28"/>
          <w:szCs w:val="28"/>
          <w:lang w:eastAsia="en-US"/>
        </w:rPr>
        <w:t>.</w:t>
      </w:r>
    </w:p>
    <w:p w:rsidR="00C1307A" w:rsidRPr="00C34559" w:rsidRDefault="00C1307A" w:rsidP="00C34559">
      <w:pPr>
        <w:pStyle w:val="a4"/>
        <w:spacing w:before="0" w:beforeAutospacing="0" w:after="0" w:afterAutospacing="0"/>
        <w:ind w:firstLine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6F374C" w:rsidRPr="00C1307A" w:rsidRDefault="00C1307A" w:rsidP="00C1307A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1307A">
        <w:rPr>
          <w:rFonts w:eastAsiaTheme="minorHAnsi"/>
          <w:b/>
          <w:noProof/>
          <w:color w:val="auto"/>
          <w:sz w:val="28"/>
          <w:szCs w:val="28"/>
          <w:lang w:eastAsia="en-US"/>
        </w:rPr>
        <w:t>Номинации</w:t>
      </w:r>
      <w:r>
        <w:rPr>
          <w:rFonts w:eastAsiaTheme="minorHAnsi"/>
          <w:b/>
          <w:noProof/>
          <w:color w:val="auto"/>
          <w:sz w:val="28"/>
          <w:szCs w:val="28"/>
          <w:lang w:eastAsia="en-US"/>
        </w:rPr>
        <w:t>:</w:t>
      </w:r>
    </w:p>
    <w:p w:rsidR="006F374C" w:rsidRPr="00C34559" w:rsidRDefault="006F374C" w:rsidP="00C345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559">
        <w:rPr>
          <w:rFonts w:ascii="Times New Roman" w:hAnsi="Times New Roman" w:cs="Times New Roman"/>
          <w:noProof/>
          <w:sz w:val="28"/>
          <w:szCs w:val="28"/>
        </w:rPr>
        <w:t>1. Дошкольная группа – 5-7 лет;</w:t>
      </w:r>
    </w:p>
    <w:p w:rsidR="006F374C" w:rsidRPr="00C34559" w:rsidRDefault="006F374C" w:rsidP="00C345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559">
        <w:rPr>
          <w:rFonts w:ascii="Times New Roman" w:hAnsi="Times New Roman" w:cs="Times New Roman"/>
          <w:noProof/>
          <w:sz w:val="28"/>
          <w:szCs w:val="28"/>
        </w:rPr>
        <w:t>2.</w:t>
      </w:r>
      <w:r w:rsidR="00C34559" w:rsidRPr="00C345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559">
        <w:rPr>
          <w:rFonts w:ascii="Times New Roman" w:hAnsi="Times New Roman" w:cs="Times New Roman"/>
          <w:noProof/>
          <w:sz w:val="28"/>
          <w:szCs w:val="28"/>
        </w:rPr>
        <w:t>Младшая группа – 8-13 лет;</w:t>
      </w:r>
    </w:p>
    <w:p w:rsidR="006F374C" w:rsidRPr="00C34559" w:rsidRDefault="006F374C" w:rsidP="00C345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559">
        <w:rPr>
          <w:rFonts w:ascii="Times New Roman" w:hAnsi="Times New Roman" w:cs="Times New Roman"/>
          <w:noProof/>
          <w:sz w:val="28"/>
          <w:szCs w:val="28"/>
        </w:rPr>
        <w:t>3.</w:t>
      </w:r>
      <w:r w:rsidR="00C34559" w:rsidRPr="00C345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559">
        <w:rPr>
          <w:rFonts w:ascii="Times New Roman" w:hAnsi="Times New Roman" w:cs="Times New Roman"/>
          <w:noProof/>
          <w:sz w:val="28"/>
          <w:szCs w:val="28"/>
        </w:rPr>
        <w:t>Средняя группа – 14-17 лет;</w:t>
      </w:r>
    </w:p>
    <w:p w:rsidR="006F374C" w:rsidRPr="00C34559" w:rsidRDefault="006F374C" w:rsidP="00C345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4559">
        <w:rPr>
          <w:rFonts w:ascii="Times New Roman" w:hAnsi="Times New Roman" w:cs="Times New Roman"/>
          <w:noProof/>
          <w:sz w:val="28"/>
          <w:szCs w:val="28"/>
        </w:rPr>
        <w:t>4.</w:t>
      </w:r>
      <w:r w:rsidR="00C34559" w:rsidRPr="00C345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559">
        <w:rPr>
          <w:rFonts w:ascii="Times New Roman" w:hAnsi="Times New Roman" w:cs="Times New Roman"/>
          <w:noProof/>
          <w:sz w:val="28"/>
          <w:szCs w:val="28"/>
        </w:rPr>
        <w:t>Старшая группа – от 18 – без ограничений.</w:t>
      </w:r>
    </w:p>
    <w:p w:rsidR="006F374C" w:rsidRPr="00C34559" w:rsidRDefault="006F374C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5. Номинация «профи»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C1307A" w:rsidRPr="00C1307A" w:rsidRDefault="006F374C" w:rsidP="00C34559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6919D7" w:rsidRPr="00C1307A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Техника исполнения – </w:t>
      </w:r>
      <w:r w:rsidR="004B71D2" w:rsidRPr="00C1307A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свободная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живопись,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графика,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коллаж,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>компьютерна</w:t>
      </w:r>
      <w:r w:rsidR="004B71D2" w:rsidRPr="00C34559">
        <w:rPr>
          <w:rFonts w:eastAsiaTheme="minorHAnsi"/>
          <w:noProof/>
          <w:color w:val="auto"/>
          <w:sz w:val="28"/>
          <w:szCs w:val="28"/>
          <w:lang w:eastAsia="en-US"/>
        </w:rPr>
        <w:t>я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рафика,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>ДПИ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>,</w:t>
      </w:r>
      <w:r w:rsidR="004B71D2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6F374C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>- фотоработы.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9658D2" w:rsidRDefault="009658D2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Работы должны соотве</w:t>
      </w:r>
      <w:r w:rsidR="0046577E" w:rsidRPr="00C34559">
        <w:rPr>
          <w:rFonts w:eastAsiaTheme="minorHAnsi"/>
          <w:noProof/>
          <w:color w:val="auto"/>
          <w:sz w:val="28"/>
          <w:szCs w:val="28"/>
          <w:lang w:eastAsia="en-US"/>
        </w:rPr>
        <w:t>тствовать одной из заданных тем:</w:t>
      </w:r>
    </w:p>
    <w:p w:rsidR="005300EF" w:rsidRPr="00C1307A" w:rsidRDefault="005300EF" w:rsidP="005300E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«Тише, мыши - кот на крыше</w:t>
      </w:r>
      <w:proofErr w:type="gramStart"/>
      <w:r w:rsidRPr="00C1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5300EF" w:rsidRPr="00C1307A" w:rsidRDefault="005300EF" w:rsidP="005300E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«Мартовский кот»</w:t>
      </w:r>
    </w:p>
    <w:p w:rsidR="005300EF" w:rsidRPr="00C1307A" w:rsidRDefault="005300EF" w:rsidP="005300EF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C130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«Кот в доме хозяин»</w:t>
      </w:r>
    </w:p>
    <w:p w:rsidR="009658D2" w:rsidRPr="00C34559" w:rsidRDefault="009658D2" w:rsidP="00C34559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</w:p>
    <w:p w:rsidR="006919D7" w:rsidRPr="00C34559" w:rsidRDefault="008A53D9" w:rsidP="00C34559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4. </w:t>
      </w:r>
      <w:r w:rsidR="006919D7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К</w:t>
      </w:r>
      <w:r w:rsidR="0059621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ритерии оценки конкурсных работ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:</w:t>
      </w:r>
    </w:p>
    <w:p w:rsidR="006919D7" w:rsidRPr="00C34559" w:rsidRDefault="006D7534" w:rsidP="00C3455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Раскрытие заданной темы;</w:t>
      </w:r>
    </w:p>
    <w:p w:rsidR="006919D7" w:rsidRPr="00C34559" w:rsidRDefault="006919D7" w:rsidP="00C34559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Соответствие содержания 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работы теме и названию конкурса;</w:t>
      </w:r>
    </w:p>
    <w:p w:rsidR="006919D7" w:rsidRPr="00C34559" w:rsidRDefault="006919D7" w:rsidP="00C34559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Художественное исполнение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34559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Новизна используемого сюжета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34559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Эмоциональность работы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34559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lastRenderedPageBreak/>
        <w:t>Оригинальность идеи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34559">
      <w:pPr>
        <w:pStyle w:val="a4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Эстетическое оформление и качество исполнения.</w:t>
      </w:r>
    </w:p>
    <w:p w:rsidR="001C537A" w:rsidRPr="00C34559" w:rsidRDefault="001C53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6919D7" w:rsidRPr="00C34559" w:rsidRDefault="008A53D9" w:rsidP="00C34559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5. </w:t>
      </w:r>
      <w:r w:rsidR="0059621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Оформление работ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.</w:t>
      </w:r>
    </w:p>
    <w:p w:rsidR="006919D7" w:rsidRPr="00C34559" w:rsidRDefault="006919D7" w:rsidP="00C34559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Живописные</w:t>
      </w:r>
      <w:r w:rsidR="00CF5F3F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, 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графические работы</w:t>
      </w:r>
      <w:r w:rsidR="00CF5F3F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участников должны быть оформлены</w:t>
      </w:r>
      <w:r w:rsidR="00CF5F3F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в рамы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и содержать следующую информацию: фамилия и имя участника (полностью), возраст, название работы, номинация, техника исполнения, учебное заведение, преподаватель.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6D7534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Этикетки необходимо разместить с лицевой стороны  работы.</w:t>
      </w:r>
    </w:p>
    <w:p w:rsidR="006919D7" w:rsidRPr="00C34559" w:rsidRDefault="006919D7" w:rsidP="00C34559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Для объемных работ декоративно-прикладного искусства приложить табличку с теми же данными. </w:t>
      </w:r>
    </w:p>
    <w:p w:rsidR="00CF5F3F" w:rsidRPr="00C34559" w:rsidRDefault="006919D7" w:rsidP="00C34559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Заявки</w:t>
      </w:r>
      <w:r w:rsidR="001C537A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на участие </w:t>
      </w:r>
      <w:r w:rsidR="00D05E14" w:rsidRPr="00C34559">
        <w:rPr>
          <w:rFonts w:eastAsiaTheme="minorHAnsi"/>
          <w:noProof/>
          <w:color w:val="auto"/>
          <w:sz w:val="28"/>
          <w:szCs w:val="28"/>
          <w:lang w:eastAsia="en-US"/>
        </w:rPr>
        <w:t>с пометкой «Конкурс Котовасия»</w:t>
      </w:r>
      <w:r w:rsidR="001C537A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принимаются</w:t>
      </w:r>
      <w:r w:rsidR="002F3310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в </w:t>
      </w:r>
      <w:r w:rsidR="002F3310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электронном</w:t>
      </w:r>
      <w:r w:rsidR="002F3310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виде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1C537A" w:rsidRPr="00C34559">
        <w:rPr>
          <w:sz w:val="28"/>
          <w:szCs w:val="28"/>
        </w:rPr>
        <w:t xml:space="preserve">на </w:t>
      </w:r>
      <w:proofErr w:type="spellStart"/>
      <w:r w:rsidR="001C537A" w:rsidRPr="00C34559">
        <w:rPr>
          <w:sz w:val="28"/>
          <w:szCs w:val="28"/>
        </w:rPr>
        <w:t>e-mail</w:t>
      </w:r>
      <w:proofErr w:type="spellEnd"/>
      <w:r w:rsidR="001C537A" w:rsidRPr="00C34559">
        <w:rPr>
          <w:sz w:val="28"/>
          <w:szCs w:val="28"/>
        </w:rPr>
        <w:t>: cnk-ahtubinsk@yandex.ru</w:t>
      </w:r>
      <w:r w:rsidR="001C537A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</w:t>
      </w: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до </w:t>
      </w:r>
      <w:r w:rsidR="002803D7">
        <w:rPr>
          <w:rFonts w:eastAsiaTheme="minorHAnsi"/>
          <w:b/>
          <w:noProof/>
          <w:color w:val="auto"/>
          <w:sz w:val="28"/>
          <w:szCs w:val="28"/>
          <w:lang w:eastAsia="en-US"/>
        </w:rPr>
        <w:t>14</w:t>
      </w:r>
      <w:r w:rsidR="003E7772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марта</w:t>
      </w:r>
      <w:r w:rsidR="00A755FD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202</w:t>
      </w:r>
      <w:r w:rsidR="003E7772">
        <w:rPr>
          <w:rFonts w:eastAsiaTheme="minorHAnsi"/>
          <w:b/>
          <w:noProof/>
          <w:color w:val="auto"/>
          <w:sz w:val="28"/>
          <w:szCs w:val="28"/>
          <w:lang w:eastAsia="en-US"/>
        </w:rPr>
        <w:t>1</w:t>
      </w:r>
      <w:r w:rsidR="00A755FD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года</w:t>
      </w:r>
      <w:r w:rsidR="001C537A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, </w:t>
      </w:r>
      <w:r w:rsidR="001C537A" w:rsidRPr="00C34559">
        <w:rPr>
          <w:rFonts w:eastAsiaTheme="minorHAnsi"/>
          <w:noProof/>
          <w:color w:val="auto"/>
          <w:sz w:val="28"/>
          <w:szCs w:val="28"/>
          <w:lang w:eastAsia="en-US"/>
        </w:rPr>
        <w:t>или</w:t>
      </w:r>
      <w:r w:rsidR="001C537A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</w:t>
      </w:r>
      <w:r w:rsidR="00D05E14" w:rsidRPr="00C34559">
        <w:rPr>
          <w:rFonts w:eastAsiaTheme="minorHAnsi"/>
          <w:noProof/>
          <w:color w:val="auto"/>
          <w:sz w:val="28"/>
          <w:szCs w:val="28"/>
          <w:lang w:eastAsia="en-US"/>
        </w:rPr>
        <w:t>по адресу: г.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Ахтубинск, улица Волгоградская, 79, Концертно-выставочный зал «Муза». </w:t>
      </w: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Телефон для справок 5-27-24.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</w:p>
    <w:p w:rsidR="00A77AA6" w:rsidRPr="00C34559" w:rsidRDefault="00A77AA6" w:rsidP="00C34559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Работы</w:t>
      </w:r>
      <w:r w:rsidR="00380548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и </w:t>
      </w:r>
      <w:r w:rsidR="00D05E14" w:rsidRPr="00C34559">
        <w:rPr>
          <w:rFonts w:eastAsiaTheme="minorHAnsi"/>
          <w:noProof/>
          <w:color w:val="auto"/>
          <w:sz w:val="28"/>
          <w:szCs w:val="28"/>
          <w:lang w:eastAsia="en-US"/>
        </w:rPr>
        <w:t>взносы за участие в конкурсе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D05E14" w:rsidRPr="00C34559">
        <w:rPr>
          <w:rFonts w:eastAsiaTheme="minorHAnsi"/>
          <w:noProof/>
          <w:color w:val="auto"/>
          <w:sz w:val="28"/>
          <w:szCs w:val="28"/>
          <w:lang w:eastAsia="en-US"/>
        </w:rPr>
        <w:t>будут принима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т</w:t>
      </w:r>
      <w:r w:rsidR="00D05E14" w:rsidRPr="00C34559">
        <w:rPr>
          <w:rFonts w:eastAsiaTheme="minorHAnsi"/>
          <w:noProof/>
          <w:color w:val="auto"/>
          <w:sz w:val="28"/>
          <w:szCs w:val="28"/>
          <w:lang w:eastAsia="en-US"/>
        </w:rPr>
        <w:t>ь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ся </w:t>
      </w:r>
      <w:r w:rsidR="004B71D2" w:rsidRPr="00C34559">
        <w:rPr>
          <w:rFonts w:eastAsiaTheme="minorHAnsi"/>
          <w:noProof/>
          <w:color w:val="auto"/>
          <w:sz w:val="28"/>
          <w:szCs w:val="28"/>
          <w:lang w:eastAsia="en-US"/>
        </w:rPr>
        <w:t>по адресу: г.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Ахтубинск, улица Волгоградская, 79, Концертно-выставочный зал «Муза». </w:t>
      </w: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Телефон для справок 5-27-24.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</w:p>
    <w:p w:rsidR="00A77AA6" w:rsidRPr="00C34559" w:rsidRDefault="00A77AA6" w:rsidP="00C34559">
      <w:pPr>
        <w:pStyle w:val="a4"/>
        <w:tabs>
          <w:tab w:val="num" w:pos="142"/>
        </w:tabs>
        <w:spacing w:before="0" w:beforeAutospacing="0" w:after="0" w:afterAutospacing="0"/>
        <w:ind w:left="-218" w:firstLine="425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CF5F3F" w:rsidRPr="00C34559" w:rsidRDefault="008A53D9" w:rsidP="00C34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96212" w:rsidRPr="00C34559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4B71D2" w:rsidRPr="00C34559">
        <w:rPr>
          <w:rFonts w:ascii="Times New Roman" w:hAnsi="Times New Roman" w:cs="Times New Roman"/>
          <w:b/>
          <w:sz w:val="28"/>
          <w:szCs w:val="28"/>
        </w:rPr>
        <w:t>: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•</w:t>
      </w:r>
      <w:r w:rsidRPr="00C34559">
        <w:rPr>
          <w:rFonts w:ascii="Times New Roman" w:hAnsi="Times New Roman" w:cs="Times New Roman"/>
          <w:sz w:val="28"/>
          <w:szCs w:val="28"/>
        </w:rPr>
        <w:tab/>
      </w:r>
      <w:r w:rsidRPr="00C34559">
        <w:rPr>
          <w:rFonts w:ascii="Times New Roman" w:hAnsi="Times New Roman" w:cs="Times New Roman"/>
          <w:b/>
          <w:sz w:val="28"/>
          <w:szCs w:val="28"/>
        </w:rPr>
        <w:t xml:space="preserve">наличие заявки с указанием всех конкурсных работ (форма заявки в приложении). Заявка подается в электронном виде на </w:t>
      </w:r>
      <w:proofErr w:type="spellStart"/>
      <w:r w:rsidRPr="00C34559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C34559">
        <w:rPr>
          <w:rFonts w:ascii="Times New Roman" w:hAnsi="Times New Roman" w:cs="Times New Roman"/>
          <w:b/>
          <w:sz w:val="28"/>
          <w:szCs w:val="28"/>
        </w:rPr>
        <w:t>:</w:t>
      </w:r>
      <w:r w:rsidR="006D7534" w:rsidRPr="00C345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FC4CCA" w:rsidRPr="00C34559">
          <w:rPr>
            <w:rStyle w:val="a5"/>
            <w:rFonts w:ascii="Times New Roman" w:hAnsi="Times New Roman" w:cs="Times New Roman"/>
            <w:b/>
            <w:sz w:val="28"/>
            <w:szCs w:val="28"/>
          </w:rPr>
          <w:t>cnk-ahtubinsk@yandex.ru</w:t>
        </w:r>
      </w:hyperlink>
      <w:r w:rsidR="00FC4CCA" w:rsidRPr="00C3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CA" w:rsidRPr="00C34559">
        <w:rPr>
          <w:rFonts w:ascii="Times New Roman" w:hAnsi="Times New Roman" w:cs="Times New Roman"/>
          <w:noProof/>
          <w:sz w:val="28"/>
          <w:szCs w:val="28"/>
        </w:rPr>
        <w:t>с пометкой «Конкурс Котовасия»</w:t>
      </w:r>
      <w:r w:rsidR="006D7534" w:rsidRPr="00C34559">
        <w:rPr>
          <w:rFonts w:ascii="Times New Roman" w:hAnsi="Times New Roman" w:cs="Times New Roman"/>
          <w:b/>
          <w:sz w:val="28"/>
          <w:szCs w:val="28"/>
        </w:rPr>
        <w:t>;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•</w:t>
      </w:r>
      <w:r w:rsidRPr="00C34559">
        <w:rPr>
          <w:rFonts w:ascii="Times New Roman" w:hAnsi="Times New Roman" w:cs="Times New Roman"/>
          <w:sz w:val="28"/>
          <w:szCs w:val="28"/>
        </w:rPr>
        <w:tab/>
        <w:t>копии документов участника конкурса (СНИЛС</w:t>
      </w:r>
      <w:r w:rsidR="006D7534" w:rsidRPr="00C34559">
        <w:rPr>
          <w:rFonts w:ascii="Times New Roman" w:hAnsi="Times New Roman" w:cs="Times New Roman"/>
          <w:sz w:val="28"/>
          <w:szCs w:val="28"/>
        </w:rPr>
        <w:t>, ИНН, свидетельство о рождении/</w:t>
      </w:r>
      <w:r w:rsidRPr="00C34559">
        <w:rPr>
          <w:rFonts w:ascii="Times New Roman" w:hAnsi="Times New Roman" w:cs="Times New Roman"/>
          <w:sz w:val="28"/>
          <w:szCs w:val="28"/>
        </w:rPr>
        <w:t>паспорт)</w:t>
      </w:r>
      <w:r w:rsidR="006D7534" w:rsidRPr="00C34559">
        <w:rPr>
          <w:rFonts w:ascii="Times New Roman" w:hAnsi="Times New Roman" w:cs="Times New Roman"/>
          <w:sz w:val="28"/>
          <w:szCs w:val="28"/>
        </w:rPr>
        <w:t>;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•</w:t>
      </w:r>
      <w:r w:rsidRPr="00C34559">
        <w:rPr>
          <w:rFonts w:ascii="Times New Roman" w:hAnsi="Times New Roman" w:cs="Times New Roman"/>
          <w:sz w:val="28"/>
          <w:szCs w:val="28"/>
        </w:rPr>
        <w:tab/>
        <w:t xml:space="preserve">наличие сопроводительных этикеток размером </w:t>
      </w:r>
      <w:r w:rsidR="006D7534" w:rsidRPr="00C34559">
        <w:rPr>
          <w:rFonts w:ascii="Times New Roman" w:hAnsi="Times New Roman" w:cs="Times New Roman"/>
          <w:sz w:val="28"/>
          <w:szCs w:val="28"/>
        </w:rPr>
        <w:t>6</w:t>
      </w:r>
      <w:r w:rsidRPr="00C34559">
        <w:rPr>
          <w:rFonts w:ascii="Times New Roman" w:hAnsi="Times New Roman" w:cs="Times New Roman"/>
          <w:sz w:val="28"/>
          <w:szCs w:val="28"/>
        </w:rPr>
        <w:t>х</w:t>
      </w:r>
      <w:r w:rsidR="006D7534" w:rsidRPr="00C34559">
        <w:rPr>
          <w:rFonts w:ascii="Times New Roman" w:hAnsi="Times New Roman" w:cs="Times New Roman"/>
          <w:sz w:val="28"/>
          <w:szCs w:val="28"/>
        </w:rPr>
        <w:t>8</w:t>
      </w:r>
      <w:r w:rsidR="00604DA7" w:rsidRPr="00C34559">
        <w:rPr>
          <w:rFonts w:ascii="Times New Roman" w:hAnsi="Times New Roman" w:cs="Times New Roman"/>
          <w:sz w:val="28"/>
          <w:szCs w:val="28"/>
        </w:rPr>
        <w:t xml:space="preserve"> см (требования к этикетке в П</w:t>
      </w:r>
      <w:r w:rsidRPr="00C34559">
        <w:rPr>
          <w:rFonts w:ascii="Times New Roman" w:hAnsi="Times New Roman" w:cs="Times New Roman"/>
          <w:sz w:val="28"/>
          <w:szCs w:val="28"/>
        </w:rPr>
        <w:t>риложении</w:t>
      </w:r>
      <w:proofErr w:type="gramStart"/>
      <w:r w:rsidR="00604DA7" w:rsidRPr="00C345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34559">
        <w:rPr>
          <w:rFonts w:ascii="Times New Roman" w:hAnsi="Times New Roman" w:cs="Times New Roman"/>
          <w:sz w:val="28"/>
          <w:szCs w:val="28"/>
        </w:rPr>
        <w:t>), надежно закреплённых на работах</w:t>
      </w:r>
      <w:r w:rsidR="0087090B" w:rsidRPr="00C34559">
        <w:rPr>
          <w:rFonts w:ascii="Times New Roman" w:hAnsi="Times New Roman" w:cs="Times New Roman"/>
          <w:sz w:val="28"/>
          <w:szCs w:val="28"/>
        </w:rPr>
        <w:t>;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•</w:t>
      </w:r>
      <w:r w:rsidRPr="00C34559">
        <w:rPr>
          <w:rFonts w:ascii="Times New Roman" w:hAnsi="Times New Roman" w:cs="Times New Roman"/>
          <w:sz w:val="28"/>
          <w:szCs w:val="28"/>
        </w:rPr>
        <w:tab/>
        <w:t>высокий уровень техники исполнения;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•</w:t>
      </w:r>
      <w:r w:rsidRPr="00C34559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должны быть полностью подготовлены для демонстрации (работы должны быть устойчивыми)</w:t>
      </w:r>
      <w:r w:rsidR="0087090B" w:rsidRPr="00C34559">
        <w:rPr>
          <w:rFonts w:ascii="Times New Roman" w:hAnsi="Times New Roman" w:cs="Times New Roman"/>
          <w:sz w:val="28"/>
          <w:szCs w:val="28"/>
        </w:rPr>
        <w:t>;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•</w:t>
      </w:r>
      <w:r w:rsidRPr="00C34559">
        <w:rPr>
          <w:rFonts w:ascii="Times New Roman" w:hAnsi="Times New Roman" w:cs="Times New Roman"/>
          <w:sz w:val="28"/>
          <w:szCs w:val="28"/>
        </w:rPr>
        <w:tab/>
        <w:t>организаторы конкурса  оставля</w:t>
      </w:r>
      <w:r w:rsidR="0087090B" w:rsidRPr="00C34559">
        <w:rPr>
          <w:rFonts w:ascii="Times New Roman" w:hAnsi="Times New Roman" w:cs="Times New Roman"/>
          <w:sz w:val="28"/>
          <w:szCs w:val="28"/>
        </w:rPr>
        <w:t>ю</w:t>
      </w:r>
      <w:r w:rsidRPr="00C34559">
        <w:rPr>
          <w:rFonts w:ascii="Times New Roman" w:hAnsi="Times New Roman" w:cs="Times New Roman"/>
          <w:sz w:val="28"/>
          <w:szCs w:val="28"/>
        </w:rPr>
        <w:t>т за собой право не принимать хрупки</w:t>
      </w:r>
      <w:r w:rsidR="0087090B" w:rsidRPr="00C34559">
        <w:rPr>
          <w:rFonts w:ascii="Times New Roman" w:hAnsi="Times New Roman" w:cs="Times New Roman"/>
          <w:sz w:val="28"/>
          <w:szCs w:val="28"/>
        </w:rPr>
        <w:t>е и небрежно оформленные работы.</w:t>
      </w:r>
    </w:p>
    <w:p w:rsidR="009658D2" w:rsidRPr="00C34559" w:rsidRDefault="009658D2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Работы, оформленные не по требованиям и не содержащие все запрашиваемые сведения, рассматриваться и участвовать в конкурсе не будут.</w:t>
      </w:r>
      <w:r w:rsidR="004B71D2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Pr="00C34559">
        <w:rPr>
          <w:rFonts w:ascii="Times New Roman" w:hAnsi="Times New Roman" w:cs="Times New Roman"/>
          <w:sz w:val="28"/>
          <w:szCs w:val="28"/>
        </w:rPr>
        <w:t>Участие в конкурсе означает согласие с УСЛОВИЯМИ его проведения.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F3F" w:rsidRPr="00C34559" w:rsidRDefault="0087090B" w:rsidP="00C34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59">
        <w:rPr>
          <w:rFonts w:ascii="Times New Roman" w:hAnsi="Times New Roman" w:cs="Times New Roman"/>
          <w:b/>
          <w:sz w:val="28"/>
          <w:szCs w:val="28"/>
        </w:rPr>
        <w:t>7</w:t>
      </w:r>
      <w:r w:rsidR="00CF5F3F" w:rsidRPr="00C34559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  <w:r w:rsidR="00D0199B" w:rsidRPr="00C34559">
        <w:rPr>
          <w:rFonts w:ascii="Times New Roman" w:hAnsi="Times New Roman" w:cs="Times New Roman"/>
          <w:b/>
          <w:sz w:val="28"/>
          <w:szCs w:val="28"/>
        </w:rPr>
        <w:t>.</w:t>
      </w:r>
    </w:p>
    <w:p w:rsidR="00A77AA6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оформляется протоколом на заседании жюри, которое состоится </w:t>
      </w:r>
      <w:r w:rsidR="003E7772">
        <w:rPr>
          <w:rFonts w:ascii="Times New Roman" w:hAnsi="Times New Roman" w:cs="Times New Roman"/>
          <w:b/>
          <w:sz w:val="28"/>
          <w:szCs w:val="28"/>
        </w:rPr>
        <w:t>10-11</w:t>
      </w:r>
      <w:r w:rsidR="009658D2" w:rsidRPr="00C34559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3E7772">
        <w:rPr>
          <w:rFonts w:ascii="Times New Roman" w:hAnsi="Times New Roman" w:cs="Times New Roman"/>
          <w:b/>
          <w:sz w:val="28"/>
          <w:szCs w:val="28"/>
        </w:rPr>
        <w:t>1</w:t>
      </w:r>
      <w:r w:rsidR="009658D2" w:rsidRPr="00C345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559">
        <w:rPr>
          <w:rFonts w:ascii="Times New Roman" w:hAnsi="Times New Roman" w:cs="Times New Roman"/>
          <w:sz w:val="28"/>
          <w:szCs w:val="28"/>
        </w:rPr>
        <w:t xml:space="preserve"> в выставочном зале Центра народной культуры</w:t>
      </w:r>
      <w:r w:rsidR="009658D2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="009658D2" w:rsidRPr="00C34559">
        <w:rPr>
          <w:rFonts w:ascii="Times New Roman" w:hAnsi="Times New Roman" w:cs="Times New Roman"/>
          <w:i/>
          <w:sz w:val="28"/>
          <w:szCs w:val="28"/>
        </w:rPr>
        <w:t xml:space="preserve">(дата подведение итогов может </w:t>
      </w:r>
      <w:r w:rsidR="00A77AA6" w:rsidRPr="00C34559">
        <w:rPr>
          <w:rFonts w:ascii="Times New Roman" w:hAnsi="Times New Roman" w:cs="Times New Roman"/>
          <w:i/>
          <w:sz w:val="28"/>
          <w:szCs w:val="28"/>
        </w:rPr>
        <w:t>измениться</w:t>
      </w:r>
      <w:r w:rsidR="009658D2" w:rsidRPr="00C34559">
        <w:rPr>
          <w:rFonts w:ascii="Times New Roman" w:hAnsi="Times New Roman" w:cs="Times New Roman"/>
          <w:i/>
          <w:sz w:val="28"/>
          <w:szCs w:val="28"/>
        </w:rPr>
        <w:t>)</w:t>
      </w:r>
      <w:r w:rsidR="006D7534" w:rsidRPr="00C34559">
        <w:rPr>
          <w:rFonts w:ascii="Times New Roman" w:hAnsi="Times New Roman" w:cs="Times New Roman"/>
          <w:sz w:val="28"/>
          <w:szCs w:val="28"/>
        </w:rPr>
        <w:t>;</w:t>
      </w:r>
    </w:p>
    <w:p w:rsidR="009658D2" w:rsidRPr="00C34559" w:rsidRDefault="009658D2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 xml:space="preserve">Открытие выставки </w:t>
      </w:r>
      <w:r w:rsidR="004B71D2" w:rsidRPr="00C34559">
        <w:rPr>
          <w:rFonts w:ascii="Times New Roman" w:hAnsi="Times New Roman" w:cs="Times New Roman"/>
          <w:sz w:val="28"/>
          <w:szCs w:val="28"/>
        </w:rPr>
        <w:t xml:space="preserve">и награждение победителей </w:t>
      </w:r>
      <w:r w:rsidR="00914A89" w:rsidRPr="00C3455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B71D2" w:rsidRPr="00C3455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80EE4" w:rsidRPr="00C345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0EE4" w:rsidRPr="00C34559">
        <w:rPr>
          <w:rFonts w:ascii="Times New Roman" w:hAnsi="Times New Roman" w:cs="Times New Roman"/>
          <w:sz w:val="28"/>
          <w:szCs w:val="28"/>
        </w:rPr>
        <w:t>Котовасия</w:t>
      </w:r>
      <w:proofErr w:type="spellEnd"/>
      <w:r w:rsidR="00380EE4" w:rsidRPr="00C34559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Pr="00C34559">
        <w:rPr>
          <w:rFonts w:ascii="Times New Roman" w:hAnsi="Times New Roman" w:cs="Times New Roman"/>
          <w:b/>
          <w:sz w:val="28"/>
          <w:szCs w:val="28"/>
        </w:rPr>
        <w:t>1</w:t>
      </w:r>
      <w:r w:rsidR="002803D7">
        <w:rPr>
          <w:rFonts w:ascii="Times New Roman" w:hAnsi="Times New Roman" w:cs="Times New Roman"/>
          <w:b/>
          <w:sz w:val="28"/>
          <w:szCs w:val="28"/>
        </w:rPr>
        <w:t>7</w:t>
      </w:r>
      <w:r w:rsidRPr="00C34559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3E7772">
        <w:rPr>
          <w:rFonts w:ascii="Times New Roman" w:hAnsi="Times New Roman" w:cs="Times New Roman"/>
          <w:b/>
          <w:sz w:val="28"/>
          <w:szCs w:val="28"/>
        </w:rPr>
        <w:t>1</w:t>
      </w:r>
      <w:r w:rsidR="00380EE4" w:rsidRPr="00C34559">
        <w:rPr>
          <w:rFonts w:ascii="Times New Roman" w:hAnsi="Times New Roman" w:cs="Times New Roman"/>
          <w:b/>
          <w:sz w:val="28"/>
          <w:szCs w:val="28"/>
        </w:rPr>
        <w:t xml:space="preserve"> года в 17.00 часов</w:t>
      </w:r>
      <w:r w:rsidR="00D0199B" w:rsidRPr="00C34559">
        <w:rPr>
          <w:rFonts w:ascii="Times New Roman" w:hAnsi="Times New Roman" w:cs="Times New Roman"/>
          <w:sz w:val="28"/>
          <w:szCs w:val="28"/>
        </w:rPr>
        <w:t xml:space="preserve"> в Концертно-в</w:t>
      </w:r>
      <w:r w:rsidRPr="00C34559">
        <w:rPr>
          <w:rFonts w:ascii="Times New Roman" w:hAnsi="Times New Roman" w:cs="Times New Roman"/>
          <w:sz w:val="28"/>
          <w:szCs w:val="28"/>
        </w:rPr>
        <w:t>ыставочном зале «Муза»</w:t>
      </w:r>
      <w:r w:rsidR="00A77AA6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="00A77AA6" w:rsidRPr="00C34559">
        <w:rPr>
          <w:rFonts w:ascii="Times New Roman" w:hAnsi="Times New Roman" w:cs="Times New Roman"/>
          <w:i/>
          <w:sz w:val="28"/>
          <w:szCs w:val="28"/>
        </w:rPr>
        <w:t>(дата может измениться, дополнител</w:t>
      </w:r>
      <w:r w:rsidR="00380EE4" w:rsidRPr="00C34559">
        <w:rPr>
          <w:rFonts w:ascii="Times New Roman" w:hAnsi="Times New Roman" w:cs="Times New Roman"/>
          <w:i/>
          <w:sz w:val="28"/>
          <w:szCs w:val="28"/>
        </w:rPr>
        <w:t>ьно информация будет объявлена).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Победителям конкурса присваивает</w:t>
      </w:r>
      <w:r w:rsidR="00BB5CA2" w:rsidRPr="00C34559">
        <w:rPr>
          <w:rFonts w:ascii="Times New Roman" w:hAnsi="Times New Roman" w:cs="Times New Roman"/>
          <w:sz w:val="28"/>
          <w:szCs w:val="28"/>
        </w:rPr>
        <w:t>ся</w:t>
      </w:r>
      <w:r w:rsidRPr="00C34559">
        <w:rPr>
          <w:rFonts w:ascii="Times New Roman" w:hAnsi="Times New Roman" w:cs="Times New Roman"/>
          <w:sz w:val="28"/>
          <w:szCs w:val="28"/>
        </w:rPr>
        <w:t xml:space="preserve"> звания: </w:t>
      </w:r>
      <w:r w:rsidR="002F3310" w:rsidRPr="00C34559">
        <w:rPr>
          <w:rFonts w:ascii="Times New Roman" w:hAnsi="Times New Roman" w:cs="Times New Roman"/>
          <w:sz w:val="28"/>
          <w:szCs w:val="28"/>
        </w:rPr>
        <w:t>Лауреат</w:t>
      </w:r>
      <w:r w:rsidRPr="00C34559">
        <w:rPr>
          <w:rFonts w:ascii="Times New Roman" w:hAnsi="Times New Roman" w:cs="Times New Roman"/>
          <w:sz w:val="28"/>
          <w:szCs w:val="28"/>
        </w:rPr>
        <w:t xml:space="preserve"> I, II, III степени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 и</w:t>
      </w:r>
      <w:r w:rsidR="00D05E14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BB5CA2" w:rsidRPr="00C34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, </w:t>
      </w:r>
      <w:r w:rsidR="00BB5CA2" w:rsidRPr="00C345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, </w:t>
      </w:r>
      <w:r w:rsidR="00BB5CA2" w:rsidRPr="00C345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CF5F3F" w:rsidRPr="00C34559" w:rsidRDefault="00CF5F3F" w:rsidP="00C345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Жюри имеет право отме</w:t>
      </w:r>
      <w:r w:rsidR="006D7534" w:rsidRPr="00C34559">
        <w:rPr>
          <w:rFonts w:ascii="Times New Roman" w:hAnsi="Times New Roman" w:cs="Times New Roman"/>
          <w:sz w:val="28"/>
          <w:szCs w:val="28"/>
        </w:rPr>
        <w:t>тить</w:t>
      </w:r>
      <w:r w:rsidRPr="00C34559">
        <w:rPr>
          <w:rFonts w:ascii="Times New Roman" w:hAnsi="Times New Roman" w:cs="Times New Roman"/>
          <w:sz w:val="28"/>
          <w:szCs w:val="28"/>
        </w:rPr>
        <w:t xml:space="preserve"> конкурсную работу специальным дипломом</w:t>
      </w:r>
      <w:r w:rsidR="00380EE4" w:rsidRPr="00C34559">
        <w:rPr>
          <w:rFonts w:ascii="Times New Roman" w:hAnsi="Times New Roman" w:cs="Times New Roman"/>
          <w:sz w:val="28"/>
          <w:szCs w:val="28"/>
        </w:rPr>
        <w:t>.</w:t>
      </w:r>
    </w:p>
    <w:p w:rsidR="00380EE4" w:rsidRPr="00C34559" w:rsidRDefault="00CF5F3F" w:rsidP="00C345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 xml:space="preserve">Жюри имеет право не присваивать звание </w:t>
      </w:r>
      <w:r w:rsidR="002F3310" w:rsidRPr="00C34559">
        <w:rPr>
          <w:rFonts w:ascii="Times New Roman" w:hAnsi="Times New Roman" w:cs="Times New Roman"/>
          <w:sz w:val="28"/>
          <w:szCs w:val="28"/>
        </w:rPr>
        <w:t>Лауреат</w:t>
      </w:r>
      <w:r w:rsidRPr="00C34559">
        <w:rPr>
          <w:rFonts w:ascii="Times New Roman" w:hAnsi="Times New Roman" w:cs="Times New Roman"/>
          <w:sz w:val="28"/>
          <w:szCs w:val="28"/>
        </w:rPr>
        <w:t xml:space="preserve"> любой степени.</w:t>
      </w:r>
    </w:p>
    <w:p w:rsidR="00380EE4" w:rsidRPr="00C34559" w:rsidRDefault="00380EE4" w:rsidP="00C345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EE4" w:rsidRPr="00C34559" w:rsidRDefault="00596212" w:rsidP="00C3455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Финансовые условия конкурса</w:t>
      </w:r>
      <w:r w:rsidR="00D0199B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307A" w:rsidRDefault="00380548" w:rsidP="00C34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платное. </w:t>
      </w:r>
      <w:r w:rsidR="00596212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</w:t>
      </w:r>
      <w:r w:rsidR="00C13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07A" w:rsidRDefault="00C1307A" w:rsidP="00C34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EE4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работу составляет</w:t>
      </w:r>
      <w:r w:rsidR="00596212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12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6212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C4CCA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(сто)</w:t>
      </w:r>
      <w:r w:rsidR="00596212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1307A" w:rsidRDefault="00C1307A" w:rsidP="00C34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13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коллективную работу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 (двести) рублей.</w:t>
      </w:r>
      <w:r w:rsidR="00596212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548" w:rsidRPr="00C34559" w:rsidRDefault="00380548" w:rsidP="00C34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участников возможно льготное участие</w:t>
      </w:r>
      <w:r w:rsidR="00380EE4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предоставлении соответствующих документов)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212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льготной категории участников относятся:</w:t>
      </w:r>
    </w:p>
    <w:p w:rsidR="00596212" w:rsidRPr="00C34559" w:rsidRDefault="00596212" w:rsidP="00C34559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Дети-инвалиды;</w:t>
      </w:r>
    </w:p>
    <w:p w:rsidR="00596212" w:rsidRPr="00C34559" w:rsidRDefault="00596212" w:rsidP="00C34559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малоимущих семей;</w:t>
      </w:r>
    </w:p>
    <w:p w:rsidR="00596212" w:rsidRPr="00C34559" w:rsidRDefault="00596212" w:rsidP="00C34559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</w:t>
      </w:r>
      <w:proofErr w:type="gram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многодетных-малоимущих</w:t>
      </w:r>
      <w:proofErr w:type="gram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380548" w:rsidRPr="00C34559" w:rsidRDefault="00596212" w:rsidP="00C34559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Порядок подачи заявок</w:t>
      </w:r>
      <w:r w:rsidR="00D0199B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0548" w:rsidRPr="00C34559" w:rsidRDefault="00380548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участники должны представить следующие документы:</w:t>
      </w:r>
    </w:p>
    <w:p w:rsidR="00380548" w:rsidRPr="00C34559" w:rsidRDefault="00380548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заявку-анкету участника (форма заявки прилагается</w:t>
      </w:r>
      <w:r w:rsidR="00604DA7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2039" w:rsidRPr="00C34559" w:rsidRDefault="00CF2039" w:rsidP="00C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несовершеннолетнего (совершеннолетнего) участника конкурса;</w:t>
      </w:r>
    </w:p>
    <w:p w:rsidR="00D0199B" w:rsidRPr="00C34559" w:rsidRDefault="00380548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ксерокопию свидетельст</w:t>
      </w:r>
      <w:r w:rsidR="00046BF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рождении/ паспорта, ИНН, страхового свидетельства участника</w:t>
      </w:r>
      <w:r w:rsidR="002B5952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9B" w:rsidRPr="00C34559" w:rsidRDefault="0057399B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hAnsi="Times New Roman" w:cs="Times New Roman"/>
          <w:sz w:val="28"/>
          <w:szCs w:val="28"/>
        </w:rPr>
        <w:br w:type="page"/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№1 </w:t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</w:t>
      </w:r>
      <w:r w:rsidR="00C34559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открытого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конкурса «</w:t>
      </w:r>
      <w:proofErr w:type="spellStart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Котовасия</w:t>
      </w:r>
      <w:proofErr w:type="spellEnd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96212" w:rsidRPr="00C34559" w:rsidRDefault="00596212" w:rsidP="00C3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3F" w:rsidRPr="00C34559" w:rsidRDefault="00CF5F3F" w:rsidP="00C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59">
        <w:rPr>
          <w:rFonts w:ascii="Times New Roman" w:hAnsi="Times New Roman" w:cs="Times New Roman"/>
          <w:b/>
          <w:sz w:val="28"/>
          <w:szCs w:val="28"/>
        </w:rPr>
        <w:t xml:space="preserve">Требования к этикетке (размер </w:t>
      </w:r>
      <w:r w:rsidR="006D7534" w:rsidRPr="00C34559">
        <w:rPr>
          <w:rFonts w:ascii="Times New Roman" w:hAnsi="Times New Roman" w:cs="Times New Roman"/>
          <w:b/>
          <w:sz w:val="28"/>
          <w:szCs w:val="28"/>
        </w:rPr>
        <w:t>6</w:t>
      </w:r>
      <w:r w:rsidRPr="00C34559">
        <w:rPr>
          <w:rFonts w:ascii="Times New Roman" w:hAnsi="Times New Roman" w:cs="Times New Roman"/>
          <w:b/>
          <w:sz w:val="28"/>
          <w:szCs w:val="28"/>
        </w:rPr>
        <w:t>х</w:t>
      </w:r>
      <w:r w:rsidR="006D7534" w:rsidRPr="00C3455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34559">
        <w:rPr>
          <w:rFonts w:ascii="Times New Roman" w:hAnsi="Times New Roman" w:cs="Times New Roman"/>
          <w:b/>
          <w:sz w:val="28"/>
          <w:szCs w:val="28"/>
        </w:rPr>
        <w:t>см, на плотной бумаге):</w:t>
      </w:r>
    </w:p>
    <w:p w:rsidR="006D7534" w:rsidRPr="00C34559" w:rsidRDefault="006D7534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F3F" w:rsidRPr="00C34559" w:rsidRDefault="00CF5F3F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фамилия, имя автора;</w:t>
      </w:r>
    </w:p>
    <w:p w:rsidR="00CF5F3F" w:rsidRPr="00C34559" w:rsidRDefault="00CF5F3F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возраст;</w:t>
      </w:r>
    </w:p>
    <w:p w:rsidR="00CF5F3F" w:rsidRDefault="00CF5F3F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номинация</w:t>
      </w:r>
      <w:r w:rsidR="006D7534" w:rsidRPr="00C34559">
        <w:rPr>
          <w:rFonts w:ascii="Times New Roman" w:hAnsi="Times New Roman" w:cs="Times New Roman"/>
          <w:sz w:val="28"/>
          <w:szCs w:val="28"/>
        </w:rPr>
        <w:t>;</w:t>
      </w:r>
    </w:p>
    <w:p w:rsidR="00C1307A" w:rsidRPr="00C34559" w:rsidRDefault="00C1307A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исполнения:</w:t>
      </w:r>
    </w:p>
    <w:p w:rsidR="00D0199B" w:rsidRPr="00C34559" w:rsidRDefault="00C1307A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D0199B" w:rsidRPr="00C3455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F5F3F" w:rsidRPr="00C34559" w:rsidRDefault="00CF5F3F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название организации;</w:t>
      </w:r>
    </w:p>
    <w:p w:rsidR="00D34E45" w:rsidRPr="00C34559" w:rsidRDefault="00CF5F3F" w:rsidP="00C34559">
      <w:pPr>
        <w:pStyle w:val="a3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Ф.И.О. педагога или наставника.</w:t>
      </w:r>
    </w:p>
    <w:p w:rsidR="0057399B" w:rsidRPr="00C34559" w:rsidRDefault="0057399B" w:rsidP="00C3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br w:type="page"/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№2</w:t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</w:t>
      </w:r>
      <w:r w:rsidR="00C34559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открытого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конкурса «</w:t>
      </w:r>
      <w:proofErr w:type="spellStart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Котовасия</w:t>
      </w:r>
      <w:proofErr w:type="spellEnd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1307A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EE4" w:rsidRPr="00C34559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80EE4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участие в </w:t>
      </w:r>
      <w:r w:rsidR="00C34559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открытом</w:t>
      </w:r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конкурсе «</w:t>
      </w:r>
      <w:proofErr w:type="spellStart"/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Котовасия</w:t>
      </w:r>
      <w:proofErr w:type="spellEnd"/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1307A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07A" w:rsidRPr="00C34559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D02EC4" w:rsidRPr="00C34559" w:rsidTr="00CF2039">
        <w:trPr>
          <w:trHeight w:val="5412"/>
        </w:trPr>
        <w:tc>
          <w:tcPr>
            <w:tcW w:w="10455" w:type="dxa"/>
          </w:tcPr>
          <w:p w:rsidR="00D02EC4" w:rsidRPr="00C34559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Ф.И.О. участника ________________________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02EC4" w:rsidRPr="00C34559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Название направляющей организации ______________________________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C1307A" w:rsidRDefault="00D02EC4" w:rsidP="00C1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C130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307A" w:rsidRPr="00C34559" w:rsidRDefault="00C1307A" w:rsidP="00C1307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noProof/>
                <w:sz w:val="28"/>
                <w:szCs w:val="28"/>
              </w:rPr>
              <w:t>1. Дошкольная группа – 5-7 лет;</w:t>
            </w:r>
          </w:p>
          <w:p w:rsidR="00C1307A" w:rsidRPr="00C34559" w:rsidRDefault="00C1307A" w:rsidP="00C1307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noProof/>
                <w:sz w:val="28"/>
                <w:szCs w:val="28"/>
              </w:rPr>
              <w:t>2. Младшая группа – 8-13 лет;</w:t>
            </w:r>
          </w:p>
          <w:p w:rsidR="00C1307A" w:rsidRPr="00C34559" w:rsidRDefault="00C1307A" w:rsidP="00C1307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noProof/>
                <w:sz w:val="28"/>
                <w:szCs w:val="28"/>
              </w:rPr>
              <w:t>3. Средняя группа – 14-17 лет;</w:t>
            </w:r>
          </w:p>
          <w:p w:rsidR="00C1307A" w:rsidRPr="00C34559" w:rsidRDefault="00C1307A" w:rsidP="00C1307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noProof/>
                <w:sz w:val="28"/>
                <w:szCs w:val="28"/>
              </w:rPr>
              <w:t>4. Старшая группа – от 18 – без ограничений.</w:t>
            </w:r>
          </w:p>
          <w:p w:rsidR="00C1307A" w:rsidRDefault="00C1307A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</w:pPr>
            <w:r w:rsidRPr="00C34559">
              <w:rPr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5. Номинация «профи»</w:t>
            </w:r>
          </w:p>
          <w:p w:rsidR="00C1307A" w:rsidRPr="00C1307A" w:rsidRDefault="00C1307A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i/>
                <w:noProof/>
                <w:color w:val="auto"/>
                <w:sz w:val="28"/>
                <w:szCs w:val="28"/>
                <w:lang w:eastAsia="en-US"/>
              </w:rPr>
            </w:pPr>
            <w:r w:rsidRPr="00C1307A">
              <w:rPr>
                <w:rFonts w:eastAsiaTheme="minorHAnsi"/>
                <w:i/>
                <w:noProof/>
                <w:color w:val="auto"/>
                <w:sz w:val="28"/>
                <w:szCs w:val="28"/>
                <w:lang w:eastAsia="en-US"/>
              </w:rPr>
              <w:t>(подчеркнуть)</w:t>
            </w:r>
          </w:p>
          <w:p w:rsidR="00C1307A" w:rsidRPr="00C34559" w:rsidRDefault="00C1307A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</w:pPr>
          </w:p>
          <w:p w:rsidR="00D02EC4" w:rsidRPr="00C34559" w:rsidRDefault="00D02EC4" w:rsidP="00C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Конкурсные работы: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727"/>
              <w:gridCol w:w="6120"/>
              <w:gridCol w:w="2945"/>
            </w:tblGrid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</w:t>
                  </w: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307A" w:rsidRDefault="00C1307A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Ф.И.О. педагога (полностью)________________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07A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Сотовый телефон педагога________________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* К заявке прилагаются ксерокопии документов (паспорт/</w:t>
      </w:r>
      <w:proofErr w:type="spell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св-во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рождении, ИНН, </w:t>
      </w:r>
      <w:proofErr w:type="gram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</w:t>
      </w:r>
      <w:proofErr w:type="gram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св-во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2039" w:rsidRDefault="00CF2039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Pr="00C34559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39" w:rsidRPr="00C34559" w:rsidRDefault="00380EE4" w:rsidP="00C3455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участника </w:t>
      </w:r>
      <w:r w:rsidR="00C34559"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открытого</w:t>
      </w: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конкурса </w:t>
      </w:r>
      <w:r w:rsidR="00CF2039"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«</w:t>
      </w:r>
      <w:proofErr w:type="spellStart"/>
      <w:r w:rsidR="00CF2039"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Котовасия</w:t>
      </w:r>
      <w:proofErr w:type="spellEnd"/>
      <w:r w:rsidR="00CF2039"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»</w:t>
      </w:r>
    </w:p>
    <w:p w:rsidR="00380EE4" w:rsidRPr="00C34559" w:rsidRDefault="00380EE4" w:rsidP="00C3455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передачу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его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третьей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стороне</w:t>
      </w:r>
      <w:proofErr w:type="spellEnd"/>
    </w:p>
    <w:p w:rsidR="00380EE4" w:rsidRPr="00C34559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конкурса от 14 лет и старше)</w:t>
      </w:r>
    </w:p>
    <w:p w:rsidR="00380EE4" w:rsidRPr="00C34559" w:rsidRDefault="00380EE4" w:rsidP="00C3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2020г.</w:t>
      </w: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380EE4" w:rsidRPr="00C34559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________________________________серия______№_______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46BF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документа, удостоверяющего личность)</w:t>
      </w:r>
    </w:p>
    <w:p w:rsidR="00380EE4" w:rsidRPr="00C34559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__________________________________________________________(когда и кем)</w:t>
      </w:r>
    </w:p>
    <w:p w:rsidR="00046BF9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</w:t>
      </w:r>
      <w:r w:rsidR="00046BF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80EE4" w:rsidRPr="00C34559" w:rsidRDefault="00380EE4" w:rsidP="00C3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МБУК «Центр народной культуры» МО «Ахтубинский район» на обработку моих персональных данных.</w:t>
      </w:r>
      <w:r w:rsidR="00046BF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мною для использования в целях участия в </w:t>
      </w:r>
      <w:r w:rsidR="008B61E8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 «</w:t>
      </w:r>
      <w:proofErr w:type="spellStart"/>
      <w:r w:rsidR="008B61E8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Котовасия</w:t>
      </w:r>
      <w:proofErr w:type="spellEnd"/>
      <w:r w:rsidR="008B61E8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следующую информацию:  данные свидетельства</w:t>
      </w:r>
      <w:r w:rsidR="00914A8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рождении, паспортные данные,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проживания.</w:t>
      </w:r>
    </w:p>
    <w:p w:rsidR="00380EE4" w:rsidRPr="00C34559" w:rsidRDefault="00380EE4" w:rsidP="00C345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блокирование, уничтожение, трансграничную передачу персональных данных, а также осуществление любых иных действий с  </w:t>
      </w: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федерального законодательства.</w:t>
      </w: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39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               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/_______________________________/</w:t>
      </w: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лица, давшего согласие)               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 w:rsidR="00CF2039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подписи)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3D7" w:rsidRDefault="00046BF9" w:rsidP="002803D7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proofErr w:type="spellStart"/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lastRenderedPageBreak/>
        <w:t>Письменное</w:t>
      </w:r>
      <w:proofErr w:type="spellEnd"/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участника районного конкурса «</w:t>
      </w:r>
      <w:proofErr w:type="spellStart"/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Котовасия</w:t>
      </w:r>
      <w:proofErr w:type="spellEnd"/>
      <w:r w:rsidR="002803D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»</w:t>
      </w:r>
    </w:p>
    <w:p w:rsidR="002803D7" w:rsidRDefault="002803D7" w:rsidP="002803D7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2803D7" w:rsidRDefault="002803D7" w:rsidP="0028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участников конкурса до 14 лет)</w:t>
      </w:r>
    </w:p>
    <w:p w:rsidR="002803D7" w:rsidRDefault="002803D7" w:rsidP="00280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2020г.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803D7" w:rsidRDefault="002803D7" w:rsidP="0028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___________серия______№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                                 (когда и кем)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адресу:___________________________________________________________,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803D7" w:rsidRDefault="002803D7" w:rsidP="0028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ребенка)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свидетельства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рождении__________________________________________________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ЗАГС______________________________________________________________________</w:t>
      </w:r>
    </w:p>
    <w:p w:rsidR="002803D7" w:rsidRDefault="002803D7" w:rsidP="0028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803D7" w:rsidRDefault="002803D7" w:rsidP="0028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МБУК «Центр народной культуры»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обработку персональных данных моего ребенка. Согласие дается мною для использования в целях участия в районном конкурсе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распространяется на следующую информацию:  данные свидетельства о рождении, паспортные данные, адрес проживания.</w:t>
      </w:r>
    </w:p>
    <w:p w:rsidR="002803D7" w:rsidRDefault="002803D7" w:rsidP="0028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обезличивание, блокирование, уничтожение, трансграничную передачу персональных данных, а также осуществление любых иных действий с  учетом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законодательства.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                     /_______________________/     </w:t>
      </w:r>
    </w:p>
    <w:p w:rsidR="002803D7" w:rsidRDefault="002803D7" w:rsidP="002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давшего согласие)                                                                (расшифровка подписи)</w:t>
      </w:r>
    </w:p>
    <w:p w:rsidR="002803D7" w:rsidRDefault="002803D7" w:rsidP="002803D7">
      <w:pPr>
        <w:tabs>
          <w:tab w:val="left" w:pos="0"/>
        </w:tabs>
        <w:ind w:left="-993"/>
      </w:pPr>
    </w:p>
    <w:p w:rsidR="00046BF9" w:rsidRPr="00C34559" w:rsidRDefault="00046BF9" w:rsidP="00C3455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046BF9" w:rsidRPr="00C34559" w:rsidSect="00C34559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581_"/>
      </v:shape>
    </w:pict>
  </w:numPicBullet>
  <w:abstractNum w:abstractNumId="0">
    <w:nsid w:val="03255045"/>
    <w:multiLevelType w:val="hybridMultilevel"/>
    <w:tmpl w:val="5FBC2DE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04E"/>
    <w:multiLevelType w:val="hybridMultilevel"/>
    <w:tmpl w:val="BE844256"/>
    <w:lvl w:ilvl="0" w:tplc="4B7E8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B0AC8"/>
    <w:multiLevelType w:val="hybridMultilevel"/>
    <w:tmpl w:val="79E6C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6A9D"/>
    <w:multiLevelType w:val="hybridMultilevel"/>
    <w:tmpl w:val="C968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6A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20207D0"/>
    <w:multiLevelType w:val="hybridMultilevel"/>
    <w:tmpl w:val="E9D8A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67C22"/>
    <w:multiLevelType w:val="hybridMultilevel"/>
    <w:tmpl w:val="ABFEA2C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38D94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027E7"/>
    <w:multiLevelType w:val="hybridMultilevel"/>
    <w:tmpl w:val="F96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B6F66"/>
    <w:multiLevelType w:val="hybridMultilevel"/>
    <w:tmpl w:val="B9F8E3CA"/>
    <w:lvl w:ilvl="0" w:tplc="52087DF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33844"/>
    <w:multiLevelType w:val="hybridMultilevel"/>
    <w:tmpl w:val="AF5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0EC4"/>
    <w:rsid w:val="00046BF9"/>
    <w:rsid w:val="000E30F3"/>
    <w:rsid w:val="001C537A"/>
    <w:rsid w:val="001D20DB"/>
    <w:rsid w:val="002803D7"/>
    <w:rsid w:val="002B5952"/>
    <w:rsid w:val="002F3310"/>
    <w:rsid w:val="00323FB8"/>
    <w:rsid w:val="003453B3"/>
    <w:rsid w:val="00380548"/>
    <w:rsid w:val="00380EE4"/>
    <w:rsid w:val="003A652D"/>
    <w:rsid w:val="003D4BB3"/>
    <w:rsid w:val="003E7772"/>
    <w:rsid w:val="004501B1"/>
    <w:rsid w:val="0046577E"/>
    <w:rsid w:val="004B71D2"/>
    <w:rsid w:val="005300EF"/>
    <w:rsid w:val="0056158B"/>
    <w:rsid w:val="0057399B"/>
    <w:rsid w:val="00596212"/>
    <w:rsid w:val="00604DA7"/>
    <w:rsid w:val="00616535"/>
    <w:rsid w:val="00635D88"/>
    <w:rsid w:val="006919D7"/>
    <w:rsid w:val="006D7534"/>
    <w:rsid w:val="006F374C"/>
    <w:rsid w:val="00751E21"/>
    <w:rsid w:val="007F0687"/>
    <w:rsid w:val="0087090B"/>
    <w:rsid w:val="008A53D9"/>
    <w:rsid w:val="008B61E8"/>
    <w:rsid w:val="00914A89"/>
    <w:rsid w:val="00923660"/>
    <w:rsid w:val="009658D2"/>
    <w:rsid w:val="00A43F75"/>
    <w:rsid w:val="00A43FCC"/>
    <w:rsid w:val="00A7503C"/>
    <w:rsid w:val="00A755FD"/>
    <w:rsid w:val="00A77AA6"/>
    <w:rsid w:val="00B13C54"/>
    <w:rsid w:val="00BB5CA2"/>
    <w:rsid w:val="00C04E77"/>
    <w:rsid w:val="00C1307A"/>
    <w:rsid w:val="00C33725"/>
    <w:rsid w:val="00C34559"/>
    <w:rsid w:val="00CF2039"/>
    <w:rsid w:val="00CF5F3F"/>
    <w:rsid w:val="00D0199B"/>
    <w:rsid w:val="00D02EC4"/>
    <w:rsid w:val="00D05E14"/>
    <w:rsid w:val="00D30E9E"/>
    <w:rsid w:val="00D34E45"/>
    <w:rsid w:val="00D45CCB"/>
    <w:rsid w:val="00D92555"/>
    <w:rsid w:val="00DC29F8"/>
    <w:rsid w:val="00F76620"/>
    <w:rsid w:val="00FA0EC4"/>
    <w:rsid w:val="00FC4CCA"/>
    <w:rsid w:val="00F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k-ahtubinsk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cp:lastPrinted>2021-02-24T05:48:00Z</cp:lastPrinted>
  <dcterms:created xsi:type="dcterms:W3CDTF">2021-02-17T13:10:00Z</dcterms:created>
  <dcterms:modified xsi:type="dcterms:W3CDTF">2021-03-05T09:48:00Z</dcterms:modified>
</cp:coreProperties>
</file>